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>Молодёжный Московской области</w:t>
      </w:r>
    </w:p>
    <w:p w:rsidR="00567A85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>от «</w:t>
      </w:r>
      <w:r w:rsidR="006732BB">
        <w:rPr>
          <w:rFonts w:ascii="Times New Roman" w:eastAsia="Calibri" w:hAnsi="Times New Roman" w:cs="Times New Roman"/>
          <w:sz w:val="24"/>
          <w:szCs w:val="24"/>
        </w:rPr>
        <w:t>26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6732BB">
        <w:rPr>
          <w:rFonts w:ascii="Times New Roman" w:eastAsia="Calibri" w:hAnsi="Times New Roman" w:cs="Times New Roman"/>
          <w:sz w:val="24"/>
          <w:szCs w:val="24"/>
        </w:rPr>
        <w:t>января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6E4010">
        <w:rPr>
          <w:rFonts w:ascii="Times New Roman" w:eastAsia="Calibri" w:hAnsi="Times New Roman" w:cs="Times New Roman"/>
          <w:sz w:val="24"/>
          <w:szCs w:val="24"/>
        </w:rPr>
        <w:t>4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года №</w:t>
      </w:r>
      <w:r w:rsidR="002777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732BB">
        <w:rPr>
          <w:rFonts w:ascii="Times New Roman" w:eastAsia="Calibri" w:hAnsi="Times New Roman" w:cs="Times New Roman"/>
          <w:sz w:val="24"/>
          <w:szCs w:val="24"/>
        </w:rPr>
        <w:t>24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65473" w:rsidRDefault="00D65473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65473" w:rsidRDefault="00D65473" w:rsidP="00D65473">
      <w:pPr>
        <w:tabs>
          <w:tab w:val="center" w:pos="4677"/>
          <w:tab w:val="right" w:pos="9355"/>
        </w:tabs>
        <w:jc w:val="right"/>
        <w:rPr>
          <w:rFonts w:ascii="Arial" w:eastAsia="Times New Roman" w:hAnsi="Arial" w:cs="Arial"/>
          <w:color w:val="000000"/>
          <w:kern w:val="28"/>
          <w:sz w:val="24"/>
          <w:szCs w:val="24"/>
          <w:lang w:eastAsia="ru-RU"/>
        </w:rPr>
      </w:pPr>
    </w:p>
    <w:p w:rsidR="00D65473" w:rsidRPr="00D65473" w:rsidRDefault="00D65473" w:rsidP="00D65473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5473">
        <w:rPr>
          <w:rFonts w:ascii="Times New Roman" w:hAnsi="Times New Roman" w:cs="Times New Roman"/>
          <w:sz w:val="24"/>
          <w:szCs w:val="24"/>
        </w:rPr>
        <w:t>ИЗМЕНЕНИЯ,</w:t>
      </w:r>
    </w:p>
    <w:p w:rsidR="00567A85" w:rsidRPr="00D65473" w:rsidRDefault="00D65473" w:rsidP="00D65473">
      <w:pPr>
        <w:tabs>
          <w:tab w:val="center" w:pos="4677"/>
          <w:tab w:val="right" w:pos="9355"/>
        </w:tabs>
        <w:spacing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D65473">
        <w:rPr>
          <w:rFonts w:ascii="Times New Roman" w:hAnsi="Times New Roman" w:cs="Times New Roman"/>
          <w:sz w:val="24"/>
          <w:szCs w:val="24"/>
        </w:rPr>
        <w:t>которые вносятся в муниципальную программу</w:t>
      </w:r>
      <w:r w:rsidRPr="00D654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«Жилище»</w:t>
      </w:r>
      <w:r w:rsidR="00567A85" w:rsidRPr="00D654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D65473" w:rsidRDefault="00D65473" w:rsidP="00D65473">
      <w:pPr>
        <w:tabs>
          <w:tab w:val="center" w:pos="4677"/>
          <w:tab w:val="right" w:pos="9355"/>
        </w:tabs>
        <w:rPr>
          <w:rFonts w:ascii="Arial" w:eastAsia="Times New Roman" w:hAnsi="Arial" w:cs="Arial"/>
          <w:sz w:val="24"/>
          <w:szCs w:val="24"/>
        </w:rPr>
      </w:pPr>
      <w:r w:rsidRPr="00D654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1.</w:t>
      </w:r>
      <w:r w:rsidR="004648C4" w:rsidRPr="00D654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654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разделе 3 «Перечни </w:t>
      </w:r>
      <w:proofErr w:type="gramStart"/>
      <w:r w:rsidRPr="00D654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подпрограмм»  пункт</w:t>
      </w:r>
      <w:proofErr w:type="gramEnd"/>
      <w:r w:rsidRPr="00D6547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648C4" w:rsidRPr="00D65473">
        <w:rPr>
          <w:rFonts w:ascii="Times New Roman" w:eastAsia="Calibri" w:hAnsi="Times New Roman" w:cs="Times New Roman"/>
          <w:sz w:val="24"/>
          <w:szCs w:val="24"/>
        </w:rPr>
        <w:t>«3.1. Перечень мероприятий подпрограммы 1 «Создание условий для жилищного строительства»</w:t>
      </w:r>
      <w:r w:rsidRPr="00D65473">
        <w:rPr>
          <w:rFonts w:ascii="Arial" w:eastAsia="Times New Roman" w:hAnsi="Arial" w:cs="Arial"/>
          <w:sz w:val="24"/>
          <w:szCs w:val="24"/>
        </w:rPr>
        <w:t xml:space="preserve"> </w:t>
      </w:r>
      <w:r w:rsidRPr="00D65473">
        <w:rPr>
          <w:rFonts w:ascii="Times New Roman" w:eastAsia="Times New Roman" w:hAnsi="Times New Roman" w:cs="Times New Roman"/>
          <w:sz w:val="24"/>
          <w:szCs w:val="24"/>
        </w:rPr>
        <w:t>изложить в следующей редакции:</w:t>
      </w:r>
      <w:r w:rsidRPr="00D65473">
        <w:rPr>
          <w:rFonts w:ascii="Arial" w:eastAsia="Times New Roman" w:hAnsi="Arial" w:cs="Arial"/>
          <w:sz w:val="24"/>
          <w:szCs w:val="24"/>
        </w:rPr>
        <w:t xml:space="preserve"> </w:t>
      </w:r>
    </w:p>
    <w:p w:rsidR="004648C4" w:rsidRPr="00D65473" w:rsidRDefault="00D65473" w:rsidP="00D65473">
      <w:pP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D65473">
        <w:rPr>
          <w:rFonts w:ascii="Times New Roman" w:eastAsia="Calibri" w:hAnsi="Times New Roman" w:cs="Times New Roman"/>
          <w:sz w:val="24"/>
          <w:szCs w:val="24"/>
        </w:rPr>
        <w:t>«</w:t>
      </w:r>
    </w:p>
    <w:tbl>
      <w:tblPr>
        <w:tblW w:w="15627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0"/>
        <w:gridCol w:w="2019"/>
        <w:gridCol w:w="841"/>
        <w:gridCol w:w="1303"/>
        <w:gridCol w:w="728"/>
        <w:gridCol w:w="567"/>
        <w:gridCol w:w="763"/>
        <w:gridCol w:w="764"/>
        <w:gridCol w:w="141"/>
        <w:gridCol w:w="851"/>
        <w:gridCol w:w="709"/>
        <w:gridCol w:w="708"/>
        <w:gridCol w:w="709"/>
        <w:gridCol w:w="1134"/>
        <w:gridCol w:w="992"/>
        <w:gridCol w:w="2868"/>
      </w:tblGrid>
      <w:tr w:rsidR="004648C4" w:rsidRPr="006E4010" w:rsidTr="00D65473">
        <w:trPr>
          <w:trHeight w:val="464"/>
        </w:trPr>
        <w:tc>
          <w:tcPr>
            <w:tcW w:w="530" w:type="dxa"/>
            <w:vMerge w:val="restart"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19" w:type="dxa"/>
            <w:vMerge w:val="restart"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841" w:type="dxa"/>
            <w:vMerge w:val="restart"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Сроки </w:t>
            </w:r>
            <w:proofErr w:type="spellStart"/>
            <w:proofErr w:type="gramStart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меропри-ятия</w:t>
            </w:r>
            <w:proofErr w:type="spellEnd"/>
          </w:p>
        </w:tc>
        <w:tc>
          <w:tcPr>
            <w:tcW w:w="1303" w:type="dxa"/>
            <w:vMerge w:val="restart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728" w:type="dxa"/>
            <w:vMerge w:val="restart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(тыс. руб.)</w:t>
            </w:r>
          </w:p>
        </w:tc>
        <w:tc>
          <w:tcPr>
            <w:tcW w:w="567" w:type="dxa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1" w:type="dxa"/>
            <w:gridSpan w:val="9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868" w:type="dxa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4648C4" w:rsidRPr="006E4010" w:rsidTr="00D65473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3936" w:type="dxa"/>
            <w:gridSpan w:val="6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868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271"/>
        </w:trPr>
        <w:tc>
          <w:tcPr>
            <w:tcW w:w="530" w:type="dxa"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9" w:type="dxa"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1" w:type="dxa"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8" w:type="dxa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36" w:type="dxa"/>
            <w:gridSpan w:val="6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68" w:type="dxa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4648C4" w:rsidRPr="006E4010" w:rsidTr="00D65473">
        <w:trPr>
          <w:trHeight w:val="271"/>
        </w:trPr>
        <w:tc>
          <w:tcPr>
            <w:tcW w:w="530" w:type="dxa"/>
            <w:vMerge w:val="restart"/>
            <w:shd w:val="clear" w:color="000000" w:fill="F2F2F2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ё</w:t>
            </w:r>
          </w:p>
        </w:tc>
        <w:tc>
          <w:tcPr>
            <w:tcW w:w="2019" w:type="dxa"/>
            <w:vMerge w:val="restart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01. Создание условий для развития жилищного строительства</w:t>
            </w:r>
          </w:p>
        </w:tc>
        <w:tc>
          <w:tcPr>
            <w:tcW w:w="841" w:type="dxa"/>
            <w:vMerge w:val="restart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8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4648C4" w:rsidRPr="006E4010" w:rsidTr="00D65473">
        <w:trPr>
          <w:trHeight w:val="905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8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4648C4" w:rsidRPr="006E4010" w:rsidTr="00D65473">
        <w:trPr>
          <w:trHeight w:val="271"/>
        </w:trPr>
        <w:tc>
          <w:tcPr>
            <w:tcW w:w="530" w:type="dxa"/>
            <w:vMerge w:val="restart"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01.01. Организация строительства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 w:val="restart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1234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339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(Наименование результата 1 выполнения мероприятия, </w:t>
            </w:r>
            <w:proofErr w:type="spellStart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ед.измерения</w:t>
            </w:r>
            <w:proofErr w:type="spellEnd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</w:p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28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vMerge w:val="restart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2024</w:t>
            </w:r>
          </w:p>
        </w:tc>
        <w:tc>
          <w:tcPr>
            <w:tcW w:w="3173" w:type="dxa"/>
            <w:gridSpan w:val="5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868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квартал</w:t>
            </w:r>
          </w:p>
        </w:tc>
        <w:tc>
          <w:tcPr>
            <w:tcW w:w="851" w:type="dxa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полугодие</w:t>
            </w:r>
          </w:p>
        </w:tc>
        <w:tc>
          <w:tcPr>
            <w:tcW w:w="709" w:type="dxa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месяцев</w:t>
            </w:r>
          </w:p>
        </w:tc>
        <w:tc>
          <w:tcPr>
            <w:tcW w:w="708" w:type="dxa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6732BB">
        <w:trPr>
          <w:trHeight w:val="1517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5" w:type="dxa"/>
            <w:gridSpan w:val="2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271"/>
        </w:trPr>
        <w:tc>
          <w:tcPr>
            <w:tcW w:w="530" w:type="dxa"/>
            <w:vMerge w:val="restart"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01.02. Расходы на реализацию мероприятий по обеспечению проживающих в городском округе и нуждающихся в жилых помещениях малоимущих граждан жилыми помещениями)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 w:val="restart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905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420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(Наименование результата 1 выполнения мероприятия, </w:t>
            </w:r>
            <w:proofErr w:type="spellStart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28" w:type="dxa"/>
            <w:vMerge w:val="restart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 w:val="restart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2024</w:t>
            </w:r>
          </w:p>
        </w:tc>
        <w:tc>
          <w:tcPr>
            <w:tcW w:w="3173" w:type="dxa"/>
            <w:gridSpan w:val="5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868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63" w:type="dxa"/>
            <w:vMerge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квартал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полугодие</w:t>
            </w:r>
          </w:p>
        </w:tc>
        <w:tc>
          <w:tcPr>
            <w:tcW w:w="709" w:type="dxa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месяцев</w:t>
            </w:r>
          </w:p>
        </w:tc>
        <w:tc>
          <w:tcPr>
            <w:tcW w:w="708" w:type="dxa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месяцев</w:t>
            </w:r>
          </w:p>
        </w:tc>
        <w:tc>
          <w:tcPr>
            <w:tcW w:w="709" w:type="dxa"/>
            <w:vMerge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271"/>
        </w:trPr>
        <w:tc>
          <w:tcPr>
            <w:tcW w:w="530" w:type="dxa"/>
            <w:vMerge w:val="restart"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01.03. Обеспечение проживающих в городском округе и нуждающихся в жилых помещениях малоимущих граждан жилыми помещениями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 w:val="restart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1098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(Наименование результата 1 выполнения мероприятия, </w:t>
            </w:r>
            <w:proofErr w:type="spellStart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28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vMerge w:val="restart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2024</w:t>
            </w:r>
          </w:p>
        </w:tc>
        <w:tc>
          <w:tcPr>
            <w:tcW w:w="3173" w:type="dxa"/>
            <w:gridSpan w:val="5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868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квартал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полугодие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месяцев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498"/>
        </w:trPr>
        <w:tc>
          <w:tcPr>
            <w:tcW w:w="530" w:type="dxa"/>
            <w:vMerge w:val="restart"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01.04. Направленные на достижение показателей (без финансирования)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6E4010" w:rsidP="006E40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860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(Наименование результата 1 выполнения мероприятия, </w:t>
            </w:r>
            <w:proofErr w:type="spellStart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28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vMerge w:val="restart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2024</w:t>
            </w:r>
          </w:p>
        </w:tc>
        <w:tc>
          <w:tcPr>
            <w:tcW w:w="3173" w:type="dxa"/>
            <w:gridSpan w:val="5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квартал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полугодие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месяцев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месяцев</w:t>
            </w:r>
          </w:p>
        </w:tc>
        <w:tc>
          <w:tcPr>
            <w:tcW w:w="709" w:type="dxa"/>
            <w:vMerge w:val="restart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 w:val="restart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6732BB">
        <w:trPr>
          <w:trHeight w:val="1211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u w:val="single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271"/>
        </w:trPr>
        <w:tc>
          <w:tcPr>
            <w:tcW w:w="530" w:type="dxa"/>
            <w:vMerge w:val="restart"/>
            <w:shd w:val="clear" w:color="000000" w:fill="F2F2F2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19" w:type="dxa"/>
            <w:vMerge w:val="restart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04. Обеспечение комплексной инфраструктурой земельных участков для предоставления отдельным категориям граждан</w:t>
            </w:r>
          </w:p>
        </w:tc>
        <w:tc>
          <w:tcPr>
            <w:tcW w:w="841" w:type="dxa"/>
            <w:vMerge w:val="restart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303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8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 w:val="restart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905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8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gridSpan w:val="6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1358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728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271"/>
        </w:trPr>
        <w:tc>
          <w:tcPr>
            <w:tcW w:w="530" w:type="dxa"/>
            <w:vMerge w:val="restart"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2019" w:type="dxa"/>
            <w:vMerge w:val="restart"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04.02. Обеспечение комплексной инфраструктурой земельных участков для предоставления отдельным категориям граждан, имеющих особые профессиональные (трудовые) заслуги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6732BB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 w:val="restart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905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1471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земельных участков, обеспеченных комплексной инфраструктурой, шт.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28" w:type="dxa"/>
            <w:vMerge w:val="restart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vMerge w:val="restart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2024</w:t>
            </w:r>
          </w:p>
        </w:tc>
        <w:tc>
          <w:tcPr>
            <w:tcW w:w="3173" w:type="dxa"/>
            <w:gridSpan w:val="5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квартал</w:t>
            </w:r>
          </w:p>
        </w:tc>
        <w:tc>
          <w:tcPr>
            <w:tcW w:w="992" w:type="dxa"/>
            <w:gridSpan w:val="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полугодие</w:t>
            </w:r>
          </w:p>
        </w:tc>
        <w:tc>
          <w:tcPr>
            <w:tcW w:w="709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месяцев</w:t>
            </w:r>
          </w:p>
        </w:tc>
        <w:tc>
          <w:tcPr>
            <w:tcW w:w="708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месяцев</w:t>
            </w:r>
          </w:p>
        </w:tc>
        <w:tc>
          <w:tcPr>
            <w:tcW w:w="709" w:type="dxa"/>
            <w:vMerge w:val="restart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 w:val="restart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271"/>
        </w:trPr>
        <w:tc>
          <w:tcPr>
            <w:tcW w:w="530" w:type="dxa"/>
            <w:vMerge w:val="restart"/>
            <w:shd w:val="clear" w:color="000000" w:fill="FFFFFF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04.03. Обеспечение комплексной инфраструктурой земельных участков </w:t>
            </w: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для предоставления отдельным категориям специалистов, работающих в государственных учреждениях здравоохранения Московской области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905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1358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земельных участков, обеспеченных комплексной инфраструктурой, шт.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28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vMerge w:val="restart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2024</w:t>
            </w:r>
          </w:p>
        </w:tc>
        <w:tc>
          <w:tcPr>
            <w:tcW w:w="3173" w:type="dxa"/>
            <w:gridSpan w:val="5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auto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квартал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полугодие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месяцев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месяцев</w:t>
            </w:r>
          </w:p>
        </w:tc>
        <w:tc>
          <w:tcPr>
            <w:tcW w:w="709" w:type="dxa"/>
            <w:vMerge w:val="restart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 w:val="restart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271"/>
        </w:trPr>
        <w:tc>
          <w:tcPr>
            <w:tcW w:w="530" w:type="dxa"/>
            <w:vMerge w:val="restart"/>
            <w:tcBorders>
              <w:right w:val="single" w:sz="4" w:space="0" w:color="auto"/>
            </w:tcBorders>
            <w:shd w:val="clear" w:color="000000" w:fill="F2F2F2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подпрограмме 1</w:t>
            </w:r>
          </w:p>
        </w:tc>
        <w:tc>
          <w:tcPr>
            <w:tcW w:w="8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303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 w:val="restart"/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4648C4" w:rsidRPr="006E4010" w:rsidTr="00D65473">
        <w:trPr>
          <w:trHeight w:val="905"/>
        </w:trPr>
        <w:tc>
          <w:tcPr>
            <w:tcW w:w="530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D65473">
        <w:trPr>
          <w:trHeight w:val="1358"/>
        </w:trPr>
        <w:tc>
          <w:tcPr>
            <w:tcW w:w="530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D654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648C4" w:rsidRPr="006E4010" w:rsidRDefault="004648C4" w:rsidP="004648C4">
      <w:pPr>
        <w:rPr>
          <w:sz w:val="20"/>
          <w:szCs w:val="20"/>
        </w:rPr>
      </w:pPr>
    </w:p>
    <w:p w:rsidR="00D65473" w:rsidRDefault="006E4010" w:rsidP="00D65473">
      <w:pP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D654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2.</w:t>
      </w:r>
      <w:r w:rsidR="00567A85" w:rsidRPr="00D654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</w:t>
      </w:r>
      <w:r w:rsidR="00D65473" w:rsidRPr="00D654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разделе 3 «Перечни подпрограмм» пункт 3.2 «Перечень мероприятий подпрограммы</w:t>
      </w:r>
      <w:r w:rsidR="00D65473" w:rsidRPr="00D654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65473" w:rsidRPr="00D654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D65473" w:rsidRPr="00D65473">
        <w:rPr>
          <w:rFonts w:ascii="Times New Roman" w:eastAsia="Times New Roman" w:hAnsi="Times New Roman" w:cs="Times New Roman"/>
          <w:sz w:val="24"/>
          <w:szCs w:val="24"/>
        </w:rPr>
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 изложить в следующей редакции: </w:t>
      </w:r>
    </w:p>
    <w:p w:rsidR="00D65473" w:rsidRPr="00D65473" w:rsidRDefault="00D65473" w:rsidP="00D65473">
      <w:pPr>
        <w:tabs>
          <w:tab w:val="center" w:pos="4677"/>
          <w:tab w:val="right" w:pos="9355"/>
        </w:tabs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</w:p>
    <w:tbl>
      <w:tblPr>
        <w:tblW w:w="15938" w:type="dxa"/>
        <w:tblInd w:w="-49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"/>
        <w:gridCol w:w="1707"/>
        <w:gridCol w:w="707"/>
        <w:gridCol w:w="1125"/>
        <w:gridCol w:w="850"/>
        <w:gridCol w:w="1138"/>
        <w:gridCol w:w="708"/>
        <w:gridCol w:w="851"/>
        <w:gridCol w:w="1134"/>
        <w:gridCol w:w="992"/>
        <w:gridCol w:w="851"/>
        <w:gridCol w:w="850"/>
        <w:gridCol w:w="851"/>
        <w:gridCol w:w="850"/>
        <w:gridCol w:w="2835"/>
      </w:tblGrid>
      <w:tr w:rsidR="006732BB" w:rsidRPr="006E4010" w:rsidTr="00D65473">
        <w:trPr>
          <w:trHeight w:val="492"/>
        </w:trPr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Сроки </w:t>
            </w:r>
            <w:proofErr w:type="spellStart"/>
            <w:proofErr w:type="gramStart"/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исполне-ния</w:t>
            </w:r>
            <w:proofErr w:type="spellEnd"/>
            <w:proofErr w:type="gramEnd"/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меропри-ятия</w:t>
            </w:r>
            <w:proofErr w:type="spellEnd"/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Источники </w:t>
            </w:r>
            <w:proofErr w:type="spellStart"/>
            <w:proofErr w:type="gramStart"/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финансиро-вания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 (тыс. руб.)</w:t>
            </w:r>
          </w:p>
        </w:tc>
        <w:tc>
          <w:tcPr>
            <w:tcW w:w="82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6732BB" w:rsidRPr="006E4010" w:rsidTr="00D65473">
        <w:trPr>
          <w:trHeight w:val="288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32BB" w:rsidRPr="006E4010" w:rsidTr="00D65473">
        <w:trPr>
          <w:trHeight w:val="288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6732BB" w:rsidRPr="006E4010" w:rsidTr="00D65473">
        <w:trPr>
          <w:trHeight w:val="708"/>
        </w:trPr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Основное мероприятие 01. Оказание государственной поддержки в решении жилищной проблемы детей-сирот и детей, </w:t>
            </w: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2023-2027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10 593,00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3 403,00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7 190,00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bookmarkStart w:id="0" w:name="_GoBack"/>
        <w:bookmarkEnd w:id="0"/>
      </w:tr>
      <w:tr w:rsidR="006732BB" w:rsidRPr="006E4010" w:rsidTr="00D65473">
        <w:trPr>
          <w:trHeight w:val="96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10 593,00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3 403,00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7 190,00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6732BB" w:rsidRPr="006E4010" w:rsidTr="00D65473">
        <w:trPr>
          <w:trHeight w:val="72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6732BB" w:rsidRPr="006E4010" w:rsidTr="00D65473">
        <w:trPr>
          <w:trHeight w:val="288"/>
        </w:trPr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01.01.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10 593,00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3 403,00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7 190,00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6732BB" w:rsidRPr="006E4010" w:rsidTr="00D65473">
        <w:trPr>
          <w:trHeight w:val="96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10 593,00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3 403,00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7 190,00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32BB" w:rsidRPr="006E4010" w:rsidTr="00D65473">
        <w:trPr>
          <w:trHeight w:val="72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32BB" w:rsidRPr="006E4010" w:rsidTr="00D65473">
        <w:trPr>
          <w:trHeight w:val="36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Результат 1. 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</w:t>
            </w:r>
            <w:r w:rsidRPr="006E4010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в отчетном финансовом году</w:t>
            </w: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человек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2024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по кварталам: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6732BB" w:rsidRPr="006E4010" w:rsidTr="00D65473">
        <w:trPr>
          <w:trHeight w:val="288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месяцев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месяцев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32BB" w:rsidRPr="006E4010" w:rsidTr="00D65473">
        <w:trPr>
          <w:trHeight w:val="1776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32BB" w:rsidRPr="006E4010" w:rsidTr="00D65473">
        <w:trPr>
          <w:trHeight w:val="462"/>
        </w:trPr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01.02. Предоставление жилищного сертификата и единовременной социальной выплаты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6732BB" w:rsidRPr="006E4010" w:rsidTr="00D65473">
        <w:trPr>
          <w:trHeight w:val="555"/>
        </w:trPr>
        <w:tc>
          <w:tcPr>
            <w:tcW w:w="4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32BB" w:rsidRPr="006E4010" w:rsidTr="00D65473">
        <w:trPr>
          <w:trHeight w:val="452"/>
        </w:trPr>
        <w:tc>
          <w:tcPr>
            <w:tcW w:w="4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32BB" w:rsidRPr="006E4010" w:rsidTr="00D65473">
        <w:trPr>
          <w:trHeight w:val="417"/>
        </w:trPr>
        <w:tc>
          <w:tcPr>
            <w:tcW w:w="48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Результат 1. Численность детей-сирот и детей, оставшихся без попечения родителей, лиц из </w:t>
            </w: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числа детей-сирот и детей, оставшихся без попечения родителей в возрасте от 18 до 22 лет включительно, реализовавших жилищный сертификат и единовременную социальную выплату в отчетном финансовом году, человек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2024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по кварталам: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6732BB" w:rsidRPr="006E4010" w:rsidTr="00D65473">
        <w:trPr>
          <w:trHeight w:val="381"/>
        </w:trPr>
        <w:tc>
          <w:tcPr>
            <w:tcW w:w="48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месяцев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месяцев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32BB" w:rsidRPr="006E4010" w:rsidTr="00D65473">
        <w:trPr>
          <w:trHeight w:val="383"/>
        </w:trPr>
        <w:tc>
          <w:tcPr>
            <w:tcW w:w="4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32BB" w:rsidRPr="006E4010" w:rsidTr="00D65473">
        <w:trPr>
          <w:trHeight w:val="288"/>
        </w:trPr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подпрограмме 3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2023-20</w:t>
            </w:r>
            <w:r w:rsidR="006A6C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10 593,00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3 403,00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7 190,00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bookmarkStart w:id="1" w:name="_Hlk149201131"/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  <w:bookmarkEnd w:id="1"/>
          </w:p>
        </w:tc>
      </w:tr>
      <w:tr w:rsidR="006732BB" w:rsidRPr="006E4010" w:rsidTr="00D65473">
        <w:trPr>
          <w:trHeight w:val="96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10 593,00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3 403,00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7 190,00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32BB" w:rsidRPr="006E4010" w:rsidTr="00D65473">
        <w:trPr>
          <w:trHeight w:val="72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D654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6732BB" w:rsidRPr="006E4010" w:rsidRDefault="006732BB" w:rsidP="006732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732BB" w:rsidRPr="006E4010" w:rsidRDefault="006732BB" w:rsidP="006732BB">
      <w:pPr>
        <w:rPr>
          <w:sz w:val="18"/>
          <w:szCs w:val="18"/>
        </w:rPr>
      </w:pPr>
    </w:p>
    <w:p w:rsidR="006732BB" w:rsidRDefault="006732BB" w:rsidP="00D65473">
      <w:pPr>
        <w:jc w:val="center"/>
      </w:pPr>
    </w:p>
    <w:sectPr w:rsidR="006732BB" w:rsidSect="006A6C91">
      <w:pgSz w:w="16838" w:h="11906" w:orient="landscape"/>
      <w:pgMar w:top="567" w:right="284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D64E49"/>
    <w:multiLevelType w:val="hybridMultilevel"/>
    <w:tmpl w:val="790A017A"/>
    <w:lvl w:ilvl="0" w:tplc="BA106F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4F5"/>
    <w:rsid w:val="00067C6E"/>
    <w:rsid w:val="00277746"/>
    <w:rsid w:val="00333A42"/>
    <w:rsid w:val="004648C4"/>
    <w:rsid w:val="00511667"/>
    <w:rsid w:val="00567A85"/>
    <w:rsid w:val="006732BB"/>
    <w:rsid w:val="006A6C91"/>
    <w:rsid w:val="006E4010"/>
    <w:rsid w:val="00A15C48"/>
    <w:rsid w:val="00B104F5"/>
    <w:rsid w:val="00BB26D6"/>
    <w:rsid w:val="00D65473"/>
    <w:rsid w:val="00EC3193"/>
    <w:rsid w:val="00F62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466938-3C3D-4C95-9AF3-2D0C7FFEB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1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166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654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2023-05-25T08:18:00Z</cp:lastPrinted>
  <dcterms:created xsi:type="dcterms:W3CDTF">2023-05-23T07:55:00Z</dcterms:created>
  <dcterms:modified xsi:type="dcterms:W3CDTF">2024-02-12T13:47:00Z</dcterms:modified>
</cp:coreProperties>
</file>